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</w:rPr>
      </w:pPr>
      <w:r w:rsidRPr="00C02499">
        <w:rPr>
          <w:rFonts w:ascii="Times New Roman" w:hAnsi="Times New Roman" w:cs="Times New Roman"/>
          <w:b/>
        </w:rPr>
        <w:t>РОССИЙСКАЯ   ФЕДЕРАЦИЯ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ИРКУТСКАЯ   ОБЛАСТЬ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КУЙТУНСКИЙ РАЙОН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Д У М А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C02499">
        <w:rPr>
          <w:rFonts w:ascii="Times New Roman" w:hAnsi="Times New Roman" w:cs="Times New Roman"/>
          <w:b/>
          <w:bCs/>
          <w:szCs w:val="24"/>
        </w:rPr>
        <w:t>НОВОТЕЛЬБИНСКОГО СЕЛЬСКОГО ПОСЕЛЕНИЯ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Р Е Ш Е Н И Е</w:t>
      </w: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320971" w:rsidRPr="00C02499" w:rsidRDefault="00320971" w:rsidP="00320971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02499">
        <w:rPr>
          <w:rFonts w:ascii="Times New Roman" w:hAnsi="Times New Roman" w:cs="Times New Roman"/>
          <w:b/>
          <w:szCs w:val="24"/>
        </w:rPr>
        <w:t>«16» мая 2018 г.                                  п. Новая Тельба                                            № 1</w:t>
      </w:r>
      <w:r w:rsidR="007A7AAE">
        <w:rPr>
          <w:rFonts w:ascii="Times New Roman" w:hAnsi="Times New Roman" w:cs="Times New Roman"/>
          <w:b/>
          <w:szCs w:val="24"/>
        </w:rPr>
        <w:t>5</w:t>
      </w:r>
    </w:p>
    <w:p w:rsidR="00320971" w:rsidRDefault="00320971" w:rsidP="00320971">
      <w:pPr>
        <w:ind w:right="4818"/>
        <w:rPr>
          <w:sz w:val="24"/>
        </w:rPr>
      </w:pPr>
    </w:p>
    <w:p w:rsidR="00320971" w:rsidRDefault="00320971" w:rsidP="00320971">
      <w:pPr>
        <w:rPr>
          <w:rFonts w:ascii="Times New Roman" w:hAnsi="Times New Roman" w:cs="Times New Roman"/>
          <w:b/>
        </w:rPr>
      </w:pPr>
    </w:p>
    <w:p w:rsidR="0082454C" w:rsidRDefault="00320971" w:rsidP="0082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82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</w:p>
    <w:p w:rsidR="0082454C" w:rsidRDefault="0082454C" w:rsidP="0082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транспортной </w:t>
      </w:r>
    </w:p>
    <w:p w:rsidR="0082454C" w:rsidRDefault="0082454C" w:rsidP="0082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Новотельбинского муниципального </w:t>
      </w:r>
    </w:p>
    <w:p w:rsidR="00320971" w:rsidRDefault="0082454C" w:rsidP="00824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2016 – 2020 гг. и с перспективой до 2025 года</w:t>
      </w:r>
    </w:p>
    <w:p w:rsidR="0082454C" w:rsidRPr="0038579B" w:rsidRDefault="0082454C" w:rsidP="0082454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Федеральным законом от 06.10.2003 г. « Об общих принципах организации местного самоуправления в Российской Федерации», Уставом Новотельбинского сельского поселения, постановлением Правительства Российской Федерации от 14.06.2013 г. </w:t>
      </w:r>
      <w:r>
        <w:rPr>
          <w:rFonts w:ascii="Times New Roman" w:hAnsi="Times New Roman" w:cs="Times New Roman"/>
        </w:rPr>
        <w:br/>
        <w:t>№ 502 « Об утверждении требований к программам комплексного развития систем коммунальной инфраструктуры поселений, городских округов», в соответствии с приказом министерства регионального развития систем коммунальной инфраструктуры муниципальных образований», Дума Новотельбинского муниципального образования</w:t>
      </w: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320971" w:rsidRDefault="00320971" w:rsidP="0032097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в решение Новотельбинского муниципального образования от «</w:t>
      </w:r>
      <w:r w:rsidR="005745A4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» </w:t>
      </w:r>
      <w:r w:rsidR="005745A4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</w:t>
      </w:r>
      <w:r w:rsidR="005745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3</w:t>
      </w:r>
      <w:r w:rsidR="005745A4">
        <w:rPr>
          <w:rFonts w:ascii="Times New Roman" w:hAnsi="Times New Roman" w:cs="Times New Roman"/>
        </w:rPr>
        <w:t>4/1</w:t>
      </w:r>
      <w:r>
        <w:rPr>
          <w:rFonts w:ascii="Times New Roman" w:hAnsi="Times New Roman" w:cs="Times New Roman"/>
        </w:rPr>
        <w:t xml:space="preserve"> «Об утверждении </w:t>
      </w:r>
      <w:r w:rsidR="00824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комплексного развития транспортной инфраструктуры Новотельбинского муниципального образования на 2016 – 2020 гг. и с перспективой до 2025 года</w:t>
      </w:r>
      <w:r w:rsidRPr="003857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следующие изменения:</w:t>
      </w: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тексту решения цифры 202</w:t>
      </w:r>
      <w:r w:rsidR="005745A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заменить на цифры 2032;</w:t>
      </w: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 тексту Программы </w:t>
      </w:r>
      <w:r w:rsidRPr="0038579B">
        <w:rPr>
          <w:rFonts w:ascii="Times New Roman" w:hAnsi="Times New Roman" w:cs="Times New Roman"/>
          <w:lang w:eastAsia="ar-SA"/>
        </w:rPr>
        <w:t xml:space="preserve">комплексного развития </w:t>
      </w:r>
      <w:r w:rsidR="0057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Новотельбинского сельского поселения Куйтунского муниципального района Иркутской области на 201</w:t>
      </w:r>
      <w:r w:rsidR="005745A4">
        <w:rPr>
          <w:rFonts w:ascii="Times New Roman" w:hAnsi="Times New Roman" w:cs="Times New Roman"/>
          <w:lang w:eastAsia="ar-SA"/>
        </w:rPr>
        <w:t>6</w:t>
      </w:r>
      <w:r w:rsidRPr="0038579B">
        <w:rPr>
          <w:rFonts w:ascii="Times New Roman" w:hAnsi="Times New Roman" w:cs="Times New Roman"/>
          <w:lang w:eastAsia="ar-SA"/>
        </w:rPr>
        <w:t>-202</w:t>
      </w:r>
      <w:r w:rsidR="005745A4">
        <w:rPr>
          <w:rFonts w:ascii="Times New Roman" w:hAnsi="Times New Roman" w:cs="Times New Roman"/>
          <w:lang w:eastAsia="ar-SA"/>
        </w:rPr>
        <w:t>5</w:t>
      </w:r>
      <w:r w:rsidRPr="0038579B">
        <w:rPr>
          <w:rFonts w:ascii="Times New Roman" w:hAnsi="Times New Roman" w:cs="Times New Roman"/>
          <w:lang w:eastAsia="ar-SA"/>
        </w:rPr>
        <w:t xml:space="preserve"> гг.</w:t>
      </w:r>
      <w:r>
        <w:rPr>
          <w:rFonts w:ascii="Times New Roman" w:hAnsi="Times New Roman" w:cs="Times New Roman"/>
        </w:rPr>
        <w:t>заменить на цифры 201</w:t>
      </w:r>
      <w:r w:rsidR="005745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-2032;</w:t>
      </w: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Приложение № 1 к муниципальной долгосрочной целевой программе «Комплексного развития </w:t>
      </w:r>
      <w:r w:rsidR="0057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 </w:t>
      </w:r>
      <w:r>
        <w:rPr>
          <w:rFonts w:ascii="Times New Roman" w:hAnsi="Times New Roman" w:cs="Times New Roman"/>
        </w:rPr>
        <w:t>Новотельбинского сельского поселения на 201</w:t>
      </w:r>
      <w:r w:rsidR="005745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</w:t>
      </w:r>
      <w:r w:rsidR="005745A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годы» изложить в следующей редакции:</w:t>
      </w:r>
    </w:p>
    <w:p w:rsidR="00320971" w:rsidRDefault="00320971" w:rsidP="003209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20971" w:rsidRDefault="00320971" w:rsidP="003209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долгосрочной целевой программе </w:t>
      </w:r>
    </w:p>
    <w:p w:rsidR="00320971" w:rsidRDefault="00320971" w:rsidP="003209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«Комплексного развития </w:t>
      </w:r>
      <w:r w:rsidR="0057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38579B">
        <w:rPr>
          <w:rFonts w:ascii="Times New Roman" w:hAnsi="Times New Roman" w:cs="Times New Roman"/>
          <w:lang w:eastAsia="ar-SA"/>
        </w:rPr>
        <w:t xml:space="preserve"> инфраструктуры</w:t>
      </w:r>
    </w:p>
    <w:p w:rsidR="00320971" w:rsidRDefault="00320971" w:rsidP="003209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Новотельбинском сельском поселении на 201</w:t>
      </w:r>
      <w:r w:rsidR="005745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-2032 годы»</w:t>
      </w:r>
    </w:p>
    <w:p w:rsidR="00320971" w:rsidRDefault="00320971" w:rsidP="003209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320971" w:rsidRDefault="00320971" w:rsidP="0032097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программных мероприятий муниципальной долгосрочной целевой программы «Комплексного развития </w:t>
      </w:r>
      <w:r w:rsidR="005745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>
        <w:rPr>
          <w:rFonts w:ascii="Times New Roman" w:hAnsi="Times New Roman" w:cs="Times New Roman"/>
        </w:rPr>
        <w:t>инфраструктуры Новотельбинского сельского поселения на 201</w:t>
      </w:r>
      <w:r w:rsidR="005745A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-2032 годы»</w:t>
      </w:r>
    </w:p>
    <w:p w:rsidR="005745A4" w:rsidRDefault="005745A4" w:rsidP="0032097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745A4" w:rsidRPr="00576978" w:rsidRDefault="005745A4" w:rsidP="005745A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5A4" w:rsidRPr="00576978" w:rsidRDefault="005745A4" w:rsidP="005745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870" w:type="dxa"/>
        <w:tblInd w:w="-64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19"/>
        <w:gridCol w:w="1871"/>
        <w:gridCol w:w="1700"/>
        <w:gridCol w:w="706"/>
        <w:gridCol w:w="1187"/>
        <w:gridCol w:w="1191"/>
        <w:gridCol w:w="1790"/>
        <w:gridCol w:w="76"/>
        <w:gridCol w:w="611"/>
        <w:gridCol w:w="1309"/>
        <w:gridCol w:w="3062"/>
        <w:gridCol w:w="1548"/>
      </w:tblGrid>
      <w:tr w:rsidR="005745A4" w:rsidRPr="00576978" w:rsidTr="00556229">
        <w:trPr>
          <w:trHeight w:val="495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реализации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сметная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стоимость</w:t>
            </w: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45A4" w:rsidRPr="00C86886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Источники финансировани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5058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A4" w:rsidRPr="00576978" w:rsidTr="00556229">
        <w:trPr>
          <w:trHeight w:val="54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gridSpan w:val="3"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A4" w:rsidRPr="00576978" w:rsidTr="00556229">
        <w:trPr>
          <w:trHeight w:val="61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 w:val="restart"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5745A4" w:rsidRPr="00576978" w:rsidRDefault="005745A4" w:rsidP="0055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A4" w:rsidRPr="00576978" w:rsidTr="00556229">
        <w:trPr>
          <w:trHeight w:val="30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A4" w:rsidRPr="00576978" w:rsidTr="00556229">
        <w:trPr>
          <w:trHeight w:val="30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lang w:eastAsia="ru-RU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улично- дорожной сети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74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Новотельбинского МО</w:t>
            </w: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4" w:rsidRPr="00576978" w:rsidTr="00556229">
        <w:trPr>
          <w:trHeight w:val="30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движения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74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Новотельбинского МО</w:t>
            </w:r>
          </w:p>
        </w:tc>
        <w:tc>
          <w:tcPr>
            <w:tcW w:w="76" w:type="dxa"/>
            <w:vMerge/>
            <w:tcBorders>
              <w:left w:val="single" w:sz="4" w:space="0" w:color="000000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nil"/>
            </w:tcBorders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5745A4" w:rsidRPr="00576978" w:rsidRDefault="005745A4" w:rsidP="005562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5A4" w:rsidRDefault="005745A4" w:rsidP="0032097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20971" w:rsidRDefault="00320971" w:rsidP="00320971">
      <w:pPr>
        <w:pStyle w:val="a3"/>
        <w:rPr>
          <w:rFonts w:ascii="Times New Roman" w:hAnsi="Times New Roman" w:cs="Times New Roman"/>
        </w:rPr>
      </w:pPr>
    </w:p>
    <w:p w:rsidR="00320971" w:rsidRPr="005726F1" w:rsidRDefault="00320971" w:rsidP="00320971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2. Опубликовать Решение в газете «Муниципальный вестник.</w:t>
      </w:r>
    </w:p>
    <w:p w:rsidR="00320971" w:rsidRPr="005726F1" w:rsidRDefault="00320971" w:rsidP="00320971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3. Контроль за исполнением Решения оставляю за собой.</w:t>
      </w:r>
    </w:p>
    <w:p w:rsidR="00320971" w:rsidRPr="005726F1" w:rsidRDefault="00320971" w:rsidP="00320971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4. Решение вступает в силу с момента официального опубликования.</w:t>
      </w:r>
    </w:p>
    <w:p w:rsidR="00320971" w:rsidRDefault="00320971" w:rsidP="00320971"/>
    <w:p w:rsidR="00320971" w:rsidRDefault="00320971" w:rsidP="00320971"/>
    <w:p w:rsidR="00320971" w:rsidRPr="005726F1" w:rsidRDefault="00320971" w:rsidP="00320971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 xml:space="preserve">Глава Новотельбинского </w:t>
      </w:r>
    </w:p>
    <w:p w:rsidR="00320971" w:rsidRPr="005726F1" w:rsidRDefault="00320971" w:rsidP="00320971">
      <w:pPr>
        <w:pStyle w:val="a3"/>
        <w:rPr>
          <w:rFonts w:ascii="Times New Roman" w:hAnsi="Times New Roman" w:cs="Times New Roman"/>
        </w:rPr>
      </w:pPr>
      <w:r w:rsidRPr="005726F1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Н.М. Толстихина</w:t>
      </w:r>
    </w:p>
    <w:p w:rsidR="00320971" w:rsidRDefault="00320971" w:rsidP="00320971"/>
    <w:p w:rsidR="0002355F" w:rsidRDefault="0002355F"/>
    <w:sectPr w:rsidR="0002355F" w:rsidSect="0051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71"/>
    <w:rsid w:val="0002355F"/>
    <w:rsid w:val="00320971"/>
    <w:rsid w:val="005745A4"/>
    <w:rsid w:val="00756D0F"/>
    <w:rsid w:val="007A7AAE"/>
    <w:rsid w:val="0082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Сергей</cp:lastModifiedBy>
  <cp:revision>6</cp:revision>
  <dcterms:created xsi:type="dcterms:W3CDTF">2018-06-25T08:41:00Z</dcterms:created>
  <dcterms:modified xsi:type="dcterms:W3CDTF">2018-07-26T03:12:00Z</dcterms:modified>
</cp:coreProperties>
</file>